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8D" w:rsidRDefault="00CE048D" w:rsidP="00EF1A46">
      <w:pPr>
        <w:overflowPunct/>
        <w:autoSpaceDE/>
        <w:autoSpaceDN/>
        <w:adjustRightInd/>
        <w:spacing w:before="0" w:after="200" w:line="276" w:lineRule="auto"/>
        <w:jc w:val="left"/>
        <w:textAlignment w:val="auto"/>
        <w:rPr>
          <w:rFonts w:asciiTheme="minorHAnsi" w:hAnsiTheme="minorHAnsi" w:cstheme="minorHAnsi"/>
          <w:sz w:val="28"/>
          <w:szCs w:val="24"/>
        </w:rPr>
      </w:pPr>
      <w:bookmarkStart w:id="0" w:name="_GoBack"/>
      <w:bookmarkEnd w:id="0"/>
    </w:p>
    <w:p w:rsidR="005A013F" w:rsidRPr="00D51357" w:rsidRDefault="005A013F" w:rsidP="00EF1A46">
      <w:pPr>
        <w:overflowPunct/>
        <w:autoSpaceDE/>
        <w:autoSpaceDN/>
        <w:adjustRightInd/>
        <w:spacing w:before="0" w:after="200" w:line="276" w:lineRule="auto"/>
        <w:jc w:val="left"/>
        <w:textAlignment w:val="auto"/>
        <w:rPr>
          <w:rFonts w:asciiTheme="minorHAnsi" w:hAnsiTheme="minorHAnsi" w:cstheme="minorHAnsi"/>
          <w:szCs w:val="24"/>
        </w:rPr>
      </w:pPr>
      <w:r w:rsidRPr="00D51357">
        <w:rPr>
          <w:rFonts w:asciiTheme="minorHAnsi" w:hAnsiTheme="minorHAnsi" w:cstheme="minorHAnsi"/>
          <w:szCs w:val="24"/>
        </w:rPr>
        <w:t xml:space="preserve">Počitniške aktivnosti </w:t>
      </w:r>
      <w:r w:rsidR="00D51357">
        <w:rPr>
          <w:rFonts w:asciiTheme="minorHAnsi" w:hAnsiTheme="minorHAnsi" w:cstheme="minorHAnsi"/>
          <w:szCs w:val="24"/>
        </w:rPr>
        <w:t>za otroke priseljence</w:t>
      </w:r>
    </w:p>
    <w:p w:rsidR="005A013F" w:rsidRPr="00D51357" w:rsidRDefault="005A013F" w:rsidP="00EF1A46">
      <w:pPr>
        <w:overflowPunct/>
        <w:autoSpaceDE/>
        <w:autoSpaceDN/>
        <w:adjustRightInd/>
        <w:spacing w:before="0" w:after="200" w:line="276" w:lineRule="auto"/>
        <w:jc w:val="left"/>
        <w:textAlignment w:val="auto"/>
        <w:rPr>
          <w:rFonts w:asciiTheme="minorHAnsi" w:hAnsiTheme="minorHAnsi" w:cstheme="minorHAnsi"/>
          <w:szCs w:val="24"/>
        </w:rPr>
      </w:pPr>
    </w:p>
    <w:p w:rsidR="005A013F" w:rsidRPr="00D51357" w:rsidRDefault="005A013F"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 xml:space="preserve">Počitnice so čas za zabavo, sprostitev, druženje, nove dogodivščine in spoznavanje novih prijateljev.  Da bi lahko združili vse to, smo letos za učence priseljence počitniške aktivnosti izvedli skupaj za vse šole, ki so v mreži projekta Izzivi medkulturnega sobivanja: </w:t>
      </w:r>
      <w:r w:rsidR="00327659" w:rsidRPr="00D51357">
        <w:rPr>
          <w:rFonts w:asciiTheme="minorHAnsi" w:hAnsiTheme="minorHAnsi" w:cstheme="minorHAnsi"/>
          <w:szCs w:val="24"/>
        </w:rPr>
        <w:t>OŠ Koroški jeklarji</w:t>
      </w:r>
      <w:r w:rsidR="00327659">
        <w:rPr>
          <w:rFonts w:asciiTheme="minorHAnsi" w:hAnsiTheme="minorHAnsi" w:cstheme="minorHAnsi"/>
          <w:szCs w:val="24"/>
        </w:rPr>
        <w:t>,</w:t>
      </w:r>
      <w:r w:rsidR="00327659" w:rsidRPr="00D51357">
        <w:rPr>
          <w:rFonts w:asciiTheme="minorHAnsi" w:hAnsiTheme="minorHAnsi" w:cstheme="minorHAnsi"/>
          <w:szCs w:val="24"/>
        </w:rPr>
        <w:t xml:space="preserve"> </w:t>
      </w:r>
      <w:r w:rsidRPr="00D51357">
        <w:rPr>
          <w:rFonts w:asciiTheme="minorHAnsi" w:hAnsiTheme="minorHAnsi" w:cstheme="minorHAnsi"/>
          <w:szCs w:val="24"/>
        </w:rPr>
        <w:t>Druga</w:t>
      </w:r>
      <w:r w:rsidR="00327659">
        <w:rPr>
          <w:rFonts w:asciiTheme="minorHAnsi" w:hAnsiTheme="minorHAnsi" w:cstheme="minorHAnsi"/>
          <w:szCs w:val="24"/>
        </w:rPr>
        <w:t xml:space="preserve"> OŠ Slovenj Gradec, OŠ Mislinja</w:t>
      </w:r>
      <w:r w:rsidRPr="00D51357">
        <w:rPr>
          <w:rFonts w:asciiTheme="minorHAnsi" w:hAnsiTheme="minorHAnsi" w:cstheme="minorHAnsi"/>
          <w:szCs w:val="24"/>
        </w:rPr>
        <w:t xml:space="preserve">. Pridružili pa so se tudi učenci Prve OŠ Slovenj Gradec. </w:t>
      </w:r>
    </w:p>
    <w:p w:rsidR="005A013F" w:rsidRPr="00D51357" w:rsidRDefault="005A013F"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 xml:space="preserve">Skupaj smo preživeli štiri zelo zabavne dneve, o čemer se lahko prepričate tudi na fotografijah. Kaj vse smo počeli? </w:t>
      </w:r>
    </w:p>
    <w:p w:rsidR="005A013F" w:rsidRPr="00D51357" w:rsidRDefault="005A013F"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Prvi dan smo spoznavali Ravne</w:t>
      </w:r>
      <w:r w:rsidR="00712D22">
        <w:rPr>
          <w:rFonts w:asciiTheme="minorHAnsi" w:hAnsiTheme="minorHAnsi" w:cstheme="minorHAnsi"/>
          <w:szCs w:val="24"/>
        </w:rPr>
        <w:t>, obiskali Galerijo Ravne in</w:t>
      </w:r>
      <w:r w:rsidRPr="00D51357">
        <w:rPr>
          <w:rFonts w:asciiTheme="minorHAnsi" w:hAnsiTheme="minorHAnsi" w:cstheme="minorHAnsi"/>
          <w:szCs w:val="24"/>
        </w:rPr>
        <w:t xml:space="preserve"> </w:t>
      </w:r>
      <w:r w:rsidR="00712D22">
        <w:rPr>
          <w:rFonts w:asciiTheme="minorHAnsi" w:hAnsiTheme="minorHAnsi" w:cstheme="minorHAnsi"/>
          <w:szCs w:val="24"/>
        </w:rPr>
        <w:t>po</w:t>
      </w:r>
      <w:r w:rsidRPr="00D51357">
        <w:rPr>
          <w:rFonts w:asciiTheme="minorHAnsi" w:hAnsiTheme="minorHAnsi" w:cstheme="minorHAnsi"/>
          <w:szCs w:val="24"/>
        </w:rPr>
        <w:t xml:space="preserve">ustvarjali, obiskali trgovine/ustanove </w:t>
      </w:r>
      <w:r w:rsidR="00712D22">
        <w:rPr>
          <w:rFonts w:asciiTheme="minorHAnsi" w:hAnsiTheme="minorHAnsi" w:cstheme="minorHAnsi"/>
          <w:szCs w:val="24"/>
        </w:rPr>
        <w:t xml:space="preserve">in </w:t>
      </w:r>
      <w:r w:rsidRPr="00D51357">
        <w:rPr>
          <w:rFonts w:asciiTheme="minorHAnsi" w:hAnsiTheme="minorHAnsi" w:cstheme="minorHAnsi"/>
          <w:szCs w:val="24"/>
        </w:rPr>
        <w:t xml:space="preserve"> tam reševali zastavljene izzive (npr. kupiti rožico mami za rojstni dan), si ogledali Pionirsko knjižnico Ravne</w:t>
      </w:r>
      <w:r w:rsidR="00712D22">
        <w:rPr>
          <w:rFonts w:asciiTheme="minorHAnsi" w:hAnsiTheme="minorHAnsi" w:cstheme="minorHAnsi"/>
          <w:szCs w:val="24"/>
        </w:rPr>
        <w:t>. V parku smo se še malo ohladili in spoznali med seboj z igrami</w:t>
      </w:r>
      <w:r w:rsidRPr="00D51357">
        <w:rPr>
          <w:rFonts w:asciiTheme="minorHAnsi" w:hAnsiTheme="minorHAnsi" w:cstheme="minorHAnsi"/>
          <w:szCs w:val="24"/>
        </w:rPr>
        <w:t xml:space="preserve">. Na koncu  vročega dneva smo si nato privoščili ocvrt sladoled po kitajsko. </w:t>
      </w:r>
    </w:p>
    <w:p w:rsidR="005A013F" w:rsidRPr="00D51357" w:rsidRDefault="005A013F"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Drugi dan smo se odpravili na izlet v Šentanel v Povhov mlin. Ogledali smo si živali na kmetiji, mlin, izdelovali</w:t>
      </w:r>
      <w:r w:rsidR="00D51357" w:rsidRPr="00D51357">
        <w:rPr>
          <w:rFonts w:asciiTheme="minorHAnsi" w:hAnsiTheme="minorHAnsi" w:cstheme="minorHAnsi"/>
          <w:szCs w:val="24"/>
        </w:rPr>
        <w:t xml:space="preserve"> košarice, kruh in deščice</w:t>
      </w:r>
      <w:r w:rsidRPr="00D51357">
        <w:rPr>
          <w:rFonts w:asciiTheme="minorHAnsi" w:hAnsiTheme="minorHAnsi" w:cstheme="minorHAnsi"/>
          <w:szCs w:val="24"/>
        </w:rPr>
        <w:t>, se igrali zabavne igre</w:t>
      </w:r>
      <w:r w:rsidR="00D51357" w:rsidRPr="00D51357">
        <w:rPr>
          <w:rFonts w:asciiTheme="minorHAnsi" w:hAnsiTheme="minorHAnsi" w:cstheme="minorHAnsi"/>
          <w:szCs w:val="24"/>
        </w:rPr>
        <w:t xml:space="preserve"> se družili v naravi. </w:t>
      </w:r>
    </w:p>
    <w:p w:rsidR="00D51357" w:rsidRPr="00D51357" w:rsidRDefault="00D51357"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 xml:space="preserve">Tretji dan so se ekipe šol pomerile v peki palačink. Tekmovanja je bilo za žirijo zelo zahtevno. Palačinke vseh ekip so bile slastne in izvirno okrašene. Zato so na koncu vse ekipe dobile potrdilo </w:t>
      </w:r>
      <w:proofErr w:type="spellStart"/>
      <w:r w:rsidRPr="00D51357">
        <w:rPr>
          <w:rFonts w:asciiTheme="minorHAnsi" w:hAnsiTheme="minorHAnsi" w:cstheme="minorHAnsi"/>
          <w:szCs w:val="24"/>
        </w:rPr>
        <w:t>Masterchef</w:t>
      </w:r>
      <w:proofErr w:type="spellEnd"/>
      <w:r w:rsidRPr="00D51357">
        <w:rPr>
          <w:rFonts w:asciiTheme="minorHAnsi" w:hAnsiTheme="minorHAnsi" w:cstheme="minorHAnsi"/>
          <w:szCs w:val="24"/>
        </w:rPr>
        <w:t xml:space="preserve"> palačink. Polni sladkega smo se odpravili  še na strelišče, kjer so nekateri blesteli v streljanju z zračno puško. </w:t>
      </w:r>
    </w:p>
    <w:p w:rsidR="00D51357" w:rsidRDefault="00D51357" w:rsidP="00D51357">
      <w:pPr>
        <w:overflowPunct/>
        <w:autoSpaceDE/>
        <w:autoSpaceDN/>
        <w:adjustRightInd/>
        <w:spacing w:before="0" w:after="200" w:line="276" w:lineRule="auto"/>
        <w:textAlignment w:val="auto"/>
        <w:rPr>
          <w:rFonts w:asciiTheme="minorHAnsi" w:hAnsiTheme="minorHAnsi" w:cstheme="minorHAnsi"/>
          <w:szCs w:val="24"/>
        </w:rPr>
      </w:pPr>
      <w:r w:rsidRPr="00D51357">
        <w:rPr>
          <w:rFonts w:asciiTheme="minorHAnsi" w:hAnsiTheme="minorHAnsi" w:cstheme="minorHAnsi"/>
          <w:szCs w:val="24"/>
        </w:rPr>
        <w:t>Zadnji dan sm</w:t>
      </w:r>
      <w:r w:rsidR="00712D22">
        <w:rPr>
          <w:rFonts w:asciiTheme="minorHAnsi" w:hAnsiTheme="minorHAnsi" w:cstheme="minorHAnsi"/>
          <w:szCs w:val="24"/>
        </w:rPr>
        <w:t>o spoznavali</w:t>
      </w:r>
      <w:r w:rsidRPr="00D51357">
        <w:rPr>
          <w:rFonts w:asciiTheme="minorHAnsi" w:hAnsiTheme="minorHAnsi" w:cstheme="minorHAnsi"/>
          <w:szCs w:val="24"/>
        </w:rPr>
        <w:t xml:space="preserve"> Slovenj Gradec. Po </w:t>
      </w:r>
      <w:proofErr w:type="spellStart"/>
      <w:r w:rsidRPr="00D51357">
        <w:rPr>
          <w:rFonts w:asciiTheme="minorHAnsi" w:hAnsiTheme="minorHAnsi" w:cstheme="minorHAnsi"/>
          <w:szCs w:val="24"/>
        </w:rPr>
        <w:t>fotoorientaciji</w:t>
      </w:r>
      <w:proofErr w:type="spellEnd"/>
      <w:r w:rsidRPr="00D51357">
        <w:rPr>
          <w:rFonts w:asciiTheme="minorHAnsi" w:hAnsiTheme="minorHAnsi" w:cstheme="minorHAnsi"/>
          <w:szCs w:val="24"/>
        </w:rPr>
        <w:t xml:space="preserve"> v mestnem jedru smo se ohladili s sladoledom, nato pa še v </w:t>
      </w:r>
      <w:proofErr w:type="spellStart"/>
      <w:r w:rsidRPr="00D51357">
        <w:rPr>
          <w:rFonts w:asciiTheme="minorHAnsi" w:hAnsiTheme="minorHAnsi" w:cstheme="minorHAnsi"/>
          <w:szCs w:val="24"/>
        </w:rPr>
        <w:t>Andeškem</w:t>
      </w:r>
      <w:proofErr w:type="spellEnd"/>
      <w:r w:rsidRPr="00D51357">
        <w:rPr>
          <w:rFonts w:asciiTheme="minorHAnsi" w:hAnsiTheme="minorHAnsi" w:cstheme="minorHAnsi"/>
          <w:szCs w:val="24"/>
        </w:rPr>
        <w:t xml:space="preserve"> hramu. Ugotovili smo, da imajo res veliko aktivnosti, ki se jih lahko učenci brezplačno udeležijo v času počitnic. Na koncu nas je pot vodila še v Plac – prostor zabave. Tam so učenci uživali v disku in sami naredili pravo zabavo. </w:t>
      </w:r>
    </w:p>
    <w:p w:rsidR="00712D22" w:rsidRPr="00D51357" w:rsidRDefault="00712D22" w:rsidP="00D51357">
      <w:pPr>
        <w:overflowPunct/>
        <w:autoSpaceDE/>
        <w:autoSpaceDN/>
        <w:adjustRightInd/>
        <w:spacing w:before="0" w:after="200" w:line="276" w:lineRule="auto"/>
        <w:textAlignment w:val="auto"/>
        <w:rPr>
          <w:rFonts w:asciiTheme="minorHAnsi" w:hAnsiTheme="minorHAnsi" w:cstheme="minorHAnsi"/>
          <w:szCs w:val="24"/>
        </w:rPr>
      </w:pPr>
    </w:p>
    <w:p w:rsidR="00C24406" w:rsidRDefault="00C24406" w:rsidP="00C24406">
      <w:pPr>
        <w:overflowPunct/>
        <w:autoSpaceDE/>
        <w:adjustRightInd/>
        <w:spacing w:before="0" w:after="0" w:line="276" w:lineRule="auto"/>
        <w:rPr>
          <w:rFonts w:asciiTheme="minorHAnsi" w:hAnsiTheme="minorHAnsi" w:cstheme="minorHAnsi"/>
          <w:szCs w:val="24"/>
        </w:rPr>
      </w:pPr>
      <w:r>
        <w:rPr>
          <w:rFonts w:asciiTheme="minorHAnsi" w:hAnsiTheme="minorHAnsi" w:cstheme="minorHAnsi"/>
          <w:szCs w:val="24"/>
        </w:rPr>
        <w:t>Tanja Jeseničnik</w:t>
      </w:r>
    </w:p>
    <w:p w:rsidR="00C24406" w:rsidRDefault="00C24406" w:rsidP="00C24406">
      <w:pPr>
        <w:overflowPunct/>
        <w:autoSpaceDE/>
        <w:adjustRightInd/>
        <w:spacing w:before="0" w:after="0" w:line="276" w:lineRule="auto"/>
        <w:rPr>
          <w:rFonts w:asciiTheme="minorHAnsi" w:hAnsiTheme="minorHAnsi" w:cstheme="minorHAnsi"/>
          <w:szCs w:val="24"/>
        </w:rPr>
      </w:pPr>
      <w:proofErr w:type="spellStart"/>
      <w:r>
        <w:rPr>
          <w:rFonts w:asciiTheme="minorHAnsi" w:hAnsiTheme="minorHAnsi" w:cstheme="minorHAnsi"/>
          <w:szCs w:val="24"/>
        </w:rPr>
        <w:t>multiplikatorka</w:t>
      </w:r>
      <w:proofErr w:type="spellEnd"/>
      <w:r>
        <w:rPr>
          <w:rFonts w:asciiTheme="minorHAnsi" w:hAnsiTheme="minorHAnsi" w:cstheme="minorHAnsi"/>
          <w:szCs w:val="24"/>
        </w:rPr>
        <w:t xml:space="preserve"> SIMS</w:t>
      </w:r>
    </w:p>
    <w:p w:rsidR="00D51357" w:rsidRDefault="00D51357" w:rsidP="00EF1A46">
      <w:pPr>
        <w:overflowPunct/>
        <w:autoSpaceDE/>
        <w:autoSpaceDN/>
        <w:adjustRightInd/>
        <w:spacing w:before="0" w:after="200" w:line="276" w:lineRule="auto"/>
        <w:jc w:val="left"/>
        <w:textAlignment w:val="auto"/>
        <w:rPr>
          <w:rFonts w:asciiTheme="minorHAnsi" w:hAnsiTheme="minorHAnsi" w:cstheme="minorHAnsi"/>
          <w:sz w:val="28"/>
          <w:szCs w:val="24"/>
        </w:rPr>
      </w:pPr>
    </w:p>
    <w:p w:rsidR="00D51357" w:rsidRDefault="00D51357" w:rsidP="00EF1A46">
      <w:pPr>
        <w:overflowPunct/>
        <w:autoSpaceDE/>
        <w:autoSpaceDN/>
        <w:adjustRightInd/>
        <w:spacing w:before="0" w:after="200" w:line="276" w:lineRule="auto"/>
        <w:jc w:val="left"/>
        <w:textAlignment w:val="auto"/>
        <w:rPr>
          <w:rFonts w:asciiTheme="minorHAnsi" w:hAnsiTheme="minorHAnsi" w:cstheme="minorHAnsi"/>
          <w:sz w:val="28"/>
          <w:szCs w:val="24"/>
        </w:rPr>
      </w:pPr>
    </w:p>
    <w:p w:rsidR="00D51357" w:rsidRPr="00EF1A46" w:rsidRDefault="00D51357" w:rsidP="00EF1A46">
      <w:pPr>
        <w:overflowPunct/>
        <w:autoSpaceDE/>
        <w:autoSpaceDN/>
        <w:adjustRightInd/>
        <w:spacing w:before="0" w:after="200" w:line="276" w:lineRule="auto"/>
        <w:jc w:val="left"/>
        <w:textAlignment w:val="auto"/>
        <w:rPr>
          <w:rFonts w:asciiTheme="minorHAnsi" w:hAnsiTheme="minorHAnsi" w:cstheme="minorHAnsi"/>
          <w:sz w:val="28"/>
          <w:szCs w:val="24"/>
        </w:rPr>
      </w:pPr>
    </w:p>
    <w:sectPr w:rsidR="00D51357" w:rsidRPr="00EF1A4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E2" w:rsidRDefault="009071E2" w:rsidP="00EF1A46">
      <w:pPr>
        <w:spacing w:before="0" w:after="0"/>
      </w:pPr>
      <w:r>
        <w:separator/>
      </w:r>
    </w:p>
  </w:endnote>
  <w:endnote w:type="continuationSeparator" w:id="0">
    <w:p w:rsidR="009071E2" w:rsidRDefault="009071E2" w:rsidP="00EF1A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46" w:rsidRDefault="00EF1A46">
    <w:pPr>
      <w:pStyle w:val="Noga"/>
    </w:pPr>
    <w:r w:rsidRPr="00383713">
      <w:rPr>
        <w:noProof/>
      </w:rPr>
      <w:drawing>
        <wp:anchor distT="0" distB="0" distL="114300" distR="114300" simplePos="0" relativeHeight="251663360" behindDoc="1" locked="0" layoutInCell="1" allowOverlap="1" wp14:anchorId="06FF7F63" wp14:editId="12C6AB3F">
          <wp:simplePos x="0" y="0"/>
          <wp:positionH relativeFrom="margin">
            <wp:posOffset>-263525</wp:posOffset>
          </wp:positionH>
          <wp:positionV relativeFrom="paragraph">
            <wp:posOffset>-31115</wp:posOffset>
          </wp:positionV>
          <wp:extent cx="6356350" cy="276225"/>
          <wp:effectExtent l="0" t="0" r="6350" b="9525"/>
          <wp:wrapTight wrapText="bothSides">
            <wp:wrapPolygon edited="0">
              <wp:start x="0" y="0"/>
              <wp:lineTo x="0" y="20855"/>
              <wp:lineTo x="21557" y="20855"/>
              <wp:lineTo x="21557" y="0"/>
              <wp:lineTo x="0" y="0"/>
            </wp:wrapPolygon>
          </wp:wrapTight>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ZZIVI WORD SPODAJ.jpg"/>
                  <pic:cNvPicPr/>
                </pic:nvPicPr>
                <pic:blipFill rotWithShape="1">
                  <a:blip r:embed="rId1" cstate="print">
                    <a:extLst>
                      <a:ext uri="{28A0092B-C50C-407E-A947-70E740481C1C}">
                        <a14:useLocalDpi xmlns:a14="http://schemas.microsoft.com/office/drawing/2010/main" val="0"/>
                      </a:ext>
                    </a:extLst>
                  </a:blip>
                  <a:srcRect t="1" b="85110"/>
                  <a:stretch/>
                </pic:blipFill>
                <pic:spPr bwMode="auto">
                  <a:xfrm>
                    <a:off x="0" y="0"/>
                    <a:ext cx="6356350"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E2" w:rsidRDefault="009071E2" w:rsidP="00EF1A46">
      <w:pPr>
        <w:spacing w:before="0" w:after="0"/>
      </w:pPr>
      <w:r>
        <w:separator/>
      </w:r>
    </w:p>
  </w:footnote>
  <w:footnote w:type="continuationSeparator" w:id="0">
    <w:p w:rsidR="009071E2" w:rsidRDefault="009071E2" w:rsidP="00EF1A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46" w:rsidRDefault="00EF1A46" w:rsidP="00EF1A46">
    <w:pPr>
      <w:pStyle w:val="Glava"/>
    </w:pPr>
    <w:r w:rsidRPr="00A8081A">
      <w:rPr>
        <w:noProof/>
      </w:rPr>
      <w:drawing>
        <wp:anchor distT="0" distB="0" distL="114300" distR="114300" simplePos="0" relativeHeight="251660288" behindDoc="0" locked="0" layoutInCell="1" allowOverlap="1" wp14:anchorId="1B9EE9F3" wp14:editId="3A81D363">
          <wp:simplePos x="0" y="0"/>
          <wp:positionH relativeFrom="margin">
            <wp:posOffset>4537710</wp:posOffset>
          </wp:positionH>
          <wp:positionV relativeFrom="paragraph">
            <wp:posOffset>-36195</wp:posOffset>
          </wp:positionV>
          <wp:extent cx="1419225" cy="575813"/>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7581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1975B14" wp14:editId="468DC723">
          <wp:simplePos x="0" y="0"/>
          <wp:positionH relativeFrom="column">
            <wp:posOffset>2185035</wp:posOffset>
          </wp:positionH>
          <wp:positionV relativeFrom="paragraph">
            <wp:posOffset>-102870</wp:posOffset>
          </wp:positionV>
          <wp:extent cx="1581150" cy="625475"/>
          <wp:effectExtent l="0" t="0" r="0" b="3175"/>
          <wp:wrapTight wrapText="bothSides">
            <wp:wrapPolygon edited="0">
              <wp:start x="0" y="0"/>
              <wp:lineTo x="0" y="21052"/>
              <wp:lineTo x="21340" y="21052"/>
              <wp:lineTo x="21340" y="0"/>
              <wp:lineTo x="0" y="0"/>
            </wp:wrapPolygon>
          </wp:wrapTight>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zivi logotip za 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150" cy="625475"/>
                  </a:xfrm>
                  <a:prstGeom prst="rect">
                    <a:avLst/>
                  </a:prstGeom>
                </pic:spPr>
              </pic:pic>
            </a:graphicData>
          </a:graphic>
          <wp14:sizeRelH relativeFrom="margin">
            <wp14:pctWidth>0</wp14:pctWidth>
          </wp14:sizeRelH>
          <wp14:sizeRelV relativeFrom="margin">
            <wp14:pctHeight>0</wp14:pctHeight>
          </wp14:sizeRelV>
        </wp:anchor>
      </w:drawing>
    </w:r>
    <w:r w:rsidRPr="00A8081A">
      <w:rPr>
        <w:noProof/>
      </w:rPr>
      <w:drawing>
        <wp:anchor distT="0" distB="0" distL="114300" distR="114300" simplePos="0" relativeHeight="251661312" behindDoc="0" locked="0" layoutInCell="1" allowOverlap="1" wp14:anchorId="481D5E62" wp14:editId="29BAB92F">
          <wp:simplePos x="0" y="0"/>
          <wp:positionH relativeFrom="margin">
            <wp:posOffset>-367030</wp:posOffset>
          </wp:positionH>
          <wp:positionV relativeFrom="paragraph">
            <wp:posOffset>40005</wp:posOffset>
          </wp:positionV>
          <wp:extent cx="1981200" cy="365629"/>
          <wp:effectExtent l="0" t="0" r="0" b="0"/>
          <wp:wrapNone/>
          <wp:docPr id="10"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Slika 2"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36562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A</w:t>
    </w:r>
  </w:p>
  <w:p w:rsidR="00EF1A46" w:rsidRDefault="00EF1A4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46"/>
    <w:rsid w:val="00030394"/>
    <w:rsid w:val="001A3B84"/>
    <w:rsid w:val="00327659"/>
    <w:rsid w:val="0037142B"/>
    <w:rsid w:val="005A013F"/>
    <w:rsid w:val="00712D22"/>
    <w:rsid w:val="0086265D"/>
    <w:rsid w:val="009071E2"/>
    <w:rsid w:val="00A33A09"/>
    <w:rsid w:val="00AC0C5C"/>
    <w:rsid w:val="00B31A04"/>
    <w:rsid w:val="00BC6DBA"/>
    <w:rsid w:val="00C24406"/>
    <w:rsid w:val="00CE048D"/>
    <w:rsid w:val="00D51357"/>
    <w:rsid w:val="00DF4D27"/>
    <w:rsid w:val="00EF1A46"/>
    <w:rsid w:val="00F733A9"/>
    <w:rsid w:val="00FA2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6FEFF-60AD-4718-B48E-111AB09F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A4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F1A46"/>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1A46"/>
    <w:rPr>
      <w:rFonts w:ascii="Tahoma" w:eastAsia="Times New Roman" w:hAnsi="Tahoma" w:cs="Tahoma"/>
      <w:color w:val="000000"/>
      <w:sz w:val="16"/>
      <w:szCs w:val="16"/>
      <w:lang w:eastAsia="sl-SI"/>
    </w:rPr>
  </w:style>
  <w:style w:type="paragraph" w:styleId="Glava">
    <w:name w:val="header"/>
    <w:basedOn w:val="Navaden"/>
    <w:link w:val="GlavaZnak"/>
    <w:uiPriority w:val="99"/>
    <w:unhideWhenUsed/>
    <w:rsid w:val="00EF1A46"/>
    <w:pPr>
      <w:tabs>
        <w:tab w:val="center" w:pos="4536"/>
        <w:tab w:val="right" w:pos="9072"/>
      </w:tabs>
      <w:spacing w:before="0" w:after="0"/>
    </w:pPr>
  </w:style>
  <w:style w:type="character" w:customStyle="1" w:styleId="GlavaZnak">
    <w:name w:val="Glava Znak"/>
    <w:basedOn w:val="Privzetapisavaodstavka"/>
    <w:link w:val="Glava"/>
    <w:uiPriority w:val="99"/>
    <w:rsid w:val="00EF1A46"/>
    <w:rPr>
      <w:rFonts w:ascii="Times New Roman" w:eastAsia="Times New Roman" w:hAnsi="Times New Roman" w:cs="Times New Roman"/>
      <w:color w:val="000000"/>
      <w:sz w:val="24"/>
      <w:szCs w:val="20"/>
      <w:lang w:eastAsia="sl-SI"/>
    </w:rPr>
  </w:style>
  <w:style w:type="paragraph" w:styleId="Noga">
    <w:name w:val="footer"/>
    <w:basedOn w:val="Navaden"/>
    <w:link w:val="NogaZnak"/>
    <w:uiPriority w:val="99"/>
    <w:unhideWhenUsed/>
    <w:rsid w:val="00EF1A46"/>
    <w:pPr>
      <w:tabs>
        <w:tab w:val="center" w:pos="4536"/>
        <w:tab w:val="right" w:pos="9072"/>
      </w:tabs>
      <w:spacing w:before="0" w:after="0"/>
    </w:pPr>
  </w:style>
  <w:style w:type="character" w:customStyle="1" w:styleId="NogaZnak">
    <w:name w:val="Noga Znak"/>
    <w:basedOn w:val="Privzetapisavaodstavka"/>
    <w:link w:val="Noga"/>
    <w:uiPriority w:val="99"/>
    <w:rsid w:val="00EF1A46"/>
    <w:rPr>
      <w:rFonts w:ascii="Times New Roman" w:eastAsia="Times New Roman" w:hAnsi="Times New Roman"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Jeseničnik</dc:creator>
  <cp:lastModifiedBy>Melanie</cp:lastModifiedBy>
  <cp:revision>2</cp:revision>
  <dcterms:created xsi:type="dcterms:W3CDTF">2019-07-16T11:43:00Z</dcterms:created>
  <dcterms:modified xsi:type="dcterms:W3CDTF">2019-07-16T11:43:00Z</dcterms:modified>
</cp:coreProperties>
</file>